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71953">
        <w:rPr>
          <w:b/>
          <w:sz w:val="28"/>
          <w:szCs w:val="28"/>
        </w:rPr>
        <w:t xml:space="preserve"> </w:t>
      </w:r>
      <w:proofErr w:type="spellStart"/>
      <w:r w:rsidR="00771953">
        <w:rPr>
          <w:b/>
          <w:sz w:val="28"/>
          <w:szCs w:val="28"/>
        </w:rPr>
        <w:t>г</w:t>
      </w:r>
      <w:proofErr w:type="gramStart"/>
      <w:r w:rsidR="007719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>азани</w:t>
      </w:r>
      <w:proofErr w:type="spellEnd"/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062EB8">
        <w:rPr>
          <w:b/>
          <w:sz w:val="28"/>
          <w:szCs w:val="28"/>
        </w:rPr>
        <w:t>приуроченных</w:t>
      </w:r>
      <w:proofErr w:type="gramEnd"/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2"/>
        <w:gridCol w:w="2694"/>
        <w:gridCol w:w="2835"/>
        <w:gridCol w:w="2268"/>
        <w:gridCol w:w="1984"/>
        <w:gridCol w:w="1701"/>
        <w:gridCol w:w="3686"/>
      </w:tblGrid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2694" w:type="dxa"/>
          </w:tcPr>
          <w:p w:rsidR="0052655E" w:rsidRPr="004B2DEE" w:rsidRDefault="0052655E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3686" w:type="dxa"/>
          </w:tcPr>
          <w:p w:rsidR="0052655E" w:rsidRPr="004B2DEE" w:rsidRDefault="0052655E" w:rsidP="004B2DE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</w:t>
            </w:r>
          </w:p>
        </w:tc>
      </w:tr>
      <w:tr w:rsidR="0052655E" w:rsidRPr="004B2DEE" w:rsidTr="0052655E">
        <w:tc>
          <w:tcPr>
            <w:tcW w:w="12474" w:type="dxa"/>
            <w:gridSpan w:val="6"/>
          </w:tcPr>
          <w:p w:rsidR="0052655E" w:rsidRPr="004B2DEE" w:rsidRDefault="0052655E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  <w:tc>
          <w:tcPr>
            <w:tcW w:w="3686" w:type="dxa"/>
          </w:tcPr>
          <w:p w:rsidR="0052655E" w:rsidRPr="004B2DEE" w:rsidRDefault="0052655E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268" w:type="dxa"/>
          </w:tcPr>
          <w:p w:rsidR="0052655E" w:rsidRPr="004B2DEE" w:rsidRDefault="00943C0B" w:rsidP="004B2DEE">
            <w:pPr>
              <w:ind w:hanging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Общеобразователь</w:t>
            </w:r>
            <w:r w:rsidR="0052655E" w:rsidRPr="004B2DEE">
              <w:rPr>
                <w:sz w:val="26"/>
                <w:szCs w:val="26"/>
              </w:rPr>
              <w:t>ные учреждения, ДОУ, УДО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  <w:tc>
          <w:tcPr>
            <w:tcW w:w="3686" w:type="dxa"/>
          </w:tcPr>
          <w:p w:rsidR="0052655E" w:rsidRPr="009D0358" w:rsidRDefault="009D0358" w:rsidP="004B2DEE">
            <w:pPr>
              <w:rPr>
                <w:color w:val="FF0000"/>
                <w:sz w:val="26"/>
                <w:szCs w:val="26"/>
              </w:rPr>
            </w:pPr>
            <w:r w:rsidRPr="009D0358">
              <w:rPr>
                <w:color w:val="FF0000"/>
                <w:sz w:val="26"/>
                <w:szCs w:val="26"/>
              </w:rPr>
              <w:t>Ссылка на альбом.</w:t>
            </w:r>
          </w:p>
          <w:p w:rsidR="009D0358" w:rsidRPr="009D0358" w:rsidRDefault="009D0358" w:rsidP="004B2DEE">
            <w:pPr>
              <w:rPr>
                <w:color w:val="FF0000"/>
                <w:sz w:val="26"/>
                <w:szCs w:val="26"/>
              </w:rPr>
            </w:pPr>
            <w:r w:rsidRPr="009D0358">
              <w:rPr>
                <w:color w:val="FF0000"/>
                <w:sz w:val="26"/>
                <w:szCs w:val="26"/>
              </w:rPr>
              <w:t>В каких школах проведено (перечень)</w:t>
            </w:r>
          </w:p>
          <w:p w:rsidR="009D0358" w:rsidRPr="009D0358" w:rsidRDefault="009D0358" w:rsidP="004B2DEE">
            <w:pPr>
              <w:rPr>
                <w:color w:val="FF0000"/>
                <w:sz w:val="26"/>
                <w:szCs w:val="26"/>
              </w:rPr>
            </w:pPr>
          </w:p>
        </w:tc>
      </w:tr>
      <w:tr w:rsidR="0052655E" w:rsidRPr="004B2DEE" w:rsidTr="009D0358">
        <w:trPr>
          <w:trHeight w:val="2382"/>
        </w:trPr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  <w:tc>
          <w:tcPr>
            <w:tcW w:w="3686" w:type="dxa"/>
          </w:tcPr>
          <w:p w:rsidR="0052655E" w:rsidRPr="009D0358" w:rsidRDefault="009D0358" w:rsidP="004B2DEE">
            <w:pPr>
              <w:rPr>
                <w:color w:val="FF0000"/>
                <w:sz w:val="26"/>
                <w:szCs w:val="26"/>
              </w:rPr>
            </w:pPr>
            <w:r w:rsidRPr="009D0358">
              <w:rPr>
                <w:color w:val="FF0000"/>
                <w:sz w:val="26"/>
                <w:szCs w:val="26"/>
              </w:rPr>
              <w:t xml:space="preserve">Фото, информация </w:t>
            </w:r>
          </w:p>
          <w:p w:rsidR="009D0358" w:rsidRPr="009D0358" w:rsidRDefault="009D0358" w:rsidP="004B2DEE">
            <w:pPr>
              <w:rPr>
                <w:color w:val="FF0000"/>
                <w:sz w:val="26"/>
                <w:szCs w:val="26"/>
              </w:rPr>
            </w:pPr>
            <w:r w:rsidRPr="009D0358">
              <w:rPr>
                <w:color w:val="FF0000"/>
                <w:sz w:val="26"/>
                <w:szCs w:val="26"/>
              </w:rPr>
              <w:t>Перечень школ</w:t>
            </w: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Начальники штабов </w:t>
            </w:r>
            <w:r w:rsidRPr="004B2DEE">
              <w:rPr>
                <w:sz w:val="26"/>
                <w:szCs w:val="26"/>
              </w:rPr>
              <w:lastRenderedPageBreak/>
              <w:t>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В течение 2019/2020  учебного года</w:t>
            </w:r>
          </w:p>
        </w:tc>
        <w:tc>
          <w:tcPr>
            <w:tcW w:w="3686" w:type="dxa"/>
          </w:tcPr>
          <w:p w:rsidR="0052655E" w:rsidRPr="004B2DEE" w:rsidRDefault="009D0358" w:rsidP="004B2DEE">
            <w:pPr>
              <w:rPr>
                <w:sz w:val="26"/>
                <w:szCs w:val="26"/>
              </w:rPr>
            </w:pPr>
            <w:r w:rsidRPr="009D0358">
              <w:rPr>
                <w:color w:val="FF0000"/>
                <w:sz w:val="26"/>
                <w:szCs w:val="26"/>
              </w:rPr>
              <w:t>Информация, фото, количество ветеранов</w:t>
            </w: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52655E" w:rsidRPr="004B2DEE" w:rsidRDefault="0052655E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в приложении №5) 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Марафон добрых дел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рамках акции 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  <w:tc>
          <w:tcPr>
            <w:tcW w:w="3686" w:type="dxa"/>
          </w:tcPr>
          <w:p w:rsidR="0052655E" w:rsidRPr="004B2DEE" w:rsidRDefault="009D0358" w:rsidP="004B2DEE">
            <w:pPr>
              <w:rPr>
                <w:sz w:val="26"/>
                <w:szCs w:val="26"/>
              </w:rPr>
            </w:pPr>
            <w:r w:rsidRPr="009D0358">
              <w:rPr>
                <w:color w:val="FF0000"/>
                <w:sz w:val="26"/>
                <w:szCs w:val="26"/>
              </w:rPr>
              <w:t>Перечень школ, информация о проведенных мероприятиях, фото</w:t>
            </w: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«Юные герои Великой войны»</w:t>
            </w:r>
          </w:p>
          <w:p w:rsidR="0052655E" w:rsidRPr="004B2DEE" w:rsidRDefault="0052655E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№6)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проекте 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  <w:tc>
          <w:tcPr>
            <w:tcW w:w="3686" w:type="dxa"/>
          </w:tcPr>
          <w:p w:rsidR="0052655E" w:rsidRPr="004B2DEE" w:rsidRDefault="009D0358" w:rsidP="009D0358">
            <w:pPr>
              <w:rPr>
                <w:sz w:val="26"/>
                <w:szCs w:val="26"/>
              </w:rPr>
            </w:pPr>
            <w:r w:rsidRPr="009D0358">
              <w:rPr>
                <w:color w:val="FF0000"/>
                <w:sz w:val="26"/>
                <w:szCs w:val="26"/>
              </w:rPr>
              <w:t>Перечень школ, информа</w:t>
            </w:r>
            <w:r>
              <w:rPr>
                <w:color w:val="FF0000"/>
                <w:sz w:val="26"/>
                <w:szCs w:val="26"/>
              </w:rPr>
              <w:t>ция об участии</w:t>
            </w: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  <w:tc>
          <w:tcPr>
            <w:tcW w:w="3686" w:type="dxa"/>
          </w:tcPr>
          <w:p w:rsidR="0052655E" w:rsidRPr="004B2DEE" w:rsidRDefault="009D0358" w:rsidP="004B2DEE">
            <w:pPr>
              <w:rPr>
                <w:sz w:val="26"/>
                <w:szCs w:val="26"/>
              </w:rPr>
            </w:pPr>
            <w:r w:rsidRPr="009D0358">
              <w:rPr>
                <w:color w:val="FF0000"/>
                <w:sz w:val="26"/>
                <w:szCs w:val="26"/>
              </w:rPr>
              <w:t>Информация о работе поисковых отрядов</w:t>
            </w: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«Письмо солдату»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</w:t>
            </w:r>
            <w:r w:rsidRPr="004B2DEE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9" w:history="1">
              <w:r w:rsidRPr="004B2DEE">
                <w:rPr>
                  <w:rStyle w:val="ab"/>
                  <w:sz w:val="26"/>
                  <w:szCs w:val="26"/>
                </w:rPr>
                <w:t>http://письмо-солдату.рус</w:t>
              </w:r>
            </w:hyperlink>
            <w:proofErr w:type="gramStart"/>
            <w:r w:rsidRPr="004B2DEE">
              <w:rPr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  <w:tc>
          <w:tcPr>
            <w:tcW w:w="3686" w:type="dxa"/>
          </w:tcPr>
          <w:p w:rsidR="0052655E" w:rsidRPr="004B2DEE" w:rsidRDefault="009D0358" w:rsidP="004B2DEE">
            <w:pPr>
              <w:rPr>
                <w:sz w:val="26"/>
                <w:szCs w:val="26"/>
              </w:rPr>
            </w:pPr>
            <w:r w:rsidRPr="009D0358">
              <w:rPr>
                <w:color w:val="FF0000"/>
                <w:sz w:val="26"/>
                <w:szCs w:val="26"/>
              </w:rPr>
              <w:t>Перечень школ участников проекта, кол-во работ</w:t>
            </w: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52655E" w:rsidRPr="004B2DEE" w:rsidRDefault="0052655E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конкурсе театральных композиций и художественного чтения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Апрель,2020</w:t>
            </w:r>
          </w:p>
        </w:tc>
        <w:tc>
          <w:tcPr>
            <w:tcW w:w="3686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  <w:tc>
          <w:tcPr>
            <w:tcW w:w="3686" w:type="dxa"/>
          </w:tcPr>
          <w:p w:rsidR="0052655E" w:rsidRPr="004B2DEE" w:rsidRDefault="009D0358" w:rsidP="004B2DEE">
            <w:pPr>
              <w:rPr>
                <w:sz w:val="26"/>
                <w:szCs w:val="26"/>
              </w:rPr>
            </w:pPr>
            <w:r w:rsidRPr="009D0358">
              <w:rPr>
                <w:color w:val="FF0000"/>
                <w:sz w:val="26"/>
                <w:szCs w:val="26"/>
              </w:rPr>
              <w:t>Кол-во ДОУ, работ, принявших участие, фото, ссылки</w:t>
            </w:r>
          </w:p>
        </w:tc>
      </w:tr>
      <w:tr w:rsidR="0052655E" w:rsidRPr="004B2DEE" w:rsidTr="0052655E">
        <w:tc>
          <w:tcPr>
            <w:tcW w:w="12474" w:type="dxa"/>
            <w:gridSpan w:val="6"/>
          </w:tcPr>
          <w:p w:rsidR="0052655E" w:rsidRPr="004B2DEE" w:rsidRDefault="0052655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  <w:tc>
          <w:tcPr>
            <w:tcW w:w="3686" w:type="dxa"/>
          </w:tcPr>
          <w:p w:rsidR="0052655E" w:rsidRPr="0052655E" w:rsidRDefault="0052655E" w:rsidP="004B2DE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</w:tc>
        <w:tc>
          <w:tcPr>
            <w:tcW w:w="3686" w:type="dxa"/>
          </w:tcPr>
          <w:p w:rsidR="0052655E" w:rsidRPr="004B2DEE" w:rsidRDefault="009D0358" w:rsidP="004B2DEE">
            <w:pPr>
              <w:rPr>
                <w:sz w:val="26"/>
                <w:szCs w:val="26"/>
              </w:rPr>
            </w:pPr>
            <w:r w:rsidRPr="009D0358">
              <w:rPr>
                <w:color w:val="FF0000"/>
                <w:sz w:val="26"/>
                <w:szCs w:val="26"/>
              </w:rPr>
              <w:t>Кол-во школ, детей, принимающих участие. Какие памятники были облагорожены. Информация, фото</w:t>
            </w: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«Семейные фотохроники Великой Отечественной войны 1941–1945 годов» (</w:t>
            </w:r>
            <w:r w:rsidRPr="004B2DEE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10" w:history="1">
              <w:r w:rsidRPr="004B2DEE">
                <w:rPr>
                  <w:rStyle w:val="ab"/>
                  <w:sz w:val="26"/>
                  <w:szCs w:val="26"/>
                </w:rPr>
                <w:t>http://veterany.tatarstan.ru/konkurs.htm</w:t>
              </w:r>
            </w:hyperlink>
            <w:r w:rsidRPr="004B2DEE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во  Всероссийской акции «Семейные фотохроники Великой Отечественной войны» по сбору </w:t>
            </w:r>
            <w:proofErr w:type="spellStart"/>
            <w:r w:rsidRPr="004B2DEE">
              <w:rPr>
                <w:sz w:val="26"/>
                <w:szCs w:val="26"/>
              </w:rPr>
              <w:t>сканкопий</w:t>
            </w:r>
            <w:proofErr w:type="spellEnd"/>
            <w:r w:rsidRPr="004B2DEE">
              <w:rPr>
                <w:sz w:val="26"/>
                <w:szCs w:val="26"/>
              </w:rPr>
              <w:t xml:space="preserve"> фото военных лет для создания базы данных по муниципальному району 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Районный Совет ветеранов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</w:t>
            </w:r>
          </w:p>
        </w:tc>
        <w:tc>
          <w:tcPr>
            <w:tcW w:w="3686" w:type="dxa"/>
          </w:tcPr>
          <w:p w:rsidR="0052655E" w:rsidRPr="004B2DEE" w:rsidRDefault="009D0358" w:rsidP="004B2DEE">
            <w:pPr>
              <w:rPr>
                <w:sz w:val="26"/>
                <w:szCs w:val="26"/>
              </w:rPr>
            </w:pPr>
            <w:r w:rsidRPr="009D0358">
              <w:rPr>
                <w:color w:val="FF0000"/>
                <w:sz w:val="26"/>
                <w:szCs w:val="26"/>
              </w:rPr>
              <w:t>Кол-во принявших участие и работ, перечень школ.</w:t>
            </w: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52655E" w:rsidRPr="004B2DEE" w:rsidRDefault="0052655E" w:rsidP="004B2DEE">
            <w:pPr>
              <w:jc w:val="right"/>
              <w:rPr>
                <w:sz w:val="26"/>
                <w:szCs w:val="26"/>
              </w:rPr>
            </w:pP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</w:tcPr>
          <w:p w:rsidR="0052655E" w:rsidRPr="004B2DEE" w:rsidRDefault="009D0358" w:rsidP="004B2DEE">
            <w:pPr>
              <w:rPr>
                <w:sz w:val="26"/>
                <w:szCs w:val="26"/>
              </w:rPr>
            </w:pPr>
            <w:r w:rsidRPr="009D0358">
              <w:rPr>
                <w:color w:val="FF0000"/>
                <w:sz w:val="26"/>
                <w:szCs w:val="26"/>
              </w:rPr>
              <w:t>Информация об участниках и результатах</w:t>
            </w:r>
            <w:r>
              <w:rPr>
                <w:color w:val="FF0000"/>
                <w:sz w:val="26"/>
                <w:szCs w:val="26"/>
              </w:rPr>
              <w:t xml:space="preserve"> района</w:t>
            </w: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Республиканском смотре-конкурсе юнармейских отрядов </w:t>
            </w:r>
            <w:r w:rsidRPr="004B2DEE">
              <w:rPr>
                <w:sz w:val="26"/>
                <w:szCs w:val="26"/>
              </w:rPr>
              <w:lastRenderedPageBreak/>
              <w:t>Почетного караула Вахта Памяти у Поста №1, посвященного Дню героев Отечества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  <w:tc>
          <w:tcPr>
            <w:tcW w:w="3686" w:type="dxa"/>
          </w:tcPr>
          <w:p w:rsidR="0052655E" w:rsidRPr="004B2DEE" w:rsidRDefault="006F08A0" w:rsidP="004B2DEE">
            <w:pPr>
              <w:rPr>
                <w:sz w:val="26"/>
                <w:szCs w:val="26"/>
              </w:rPr>
            </w:pPr>
            <w:r w:rsidRPr="006F08A0">
              <w:rPr>
                <w:color w:val="FF0000"/>
                <w:sz w:val="26"/>
                <w:szCs w:val="26"/>
              </w:rPr>
              <w:t>Участие в конкурсе</w:t>
            </w: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Вахта Памяти у Вечного огня в Мемориальном парке Победы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Общеобразовательные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Руководители образовательных организаций 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Начальники штабов ВВПОД «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Юнармия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>»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Май, 2020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«Свято помним и храним»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  <w:tc>
          <w:tcPr>
            <w:tcW w:w="3686" w:type="dxa"/>
          </w:tcPr>
          <w:p w:rsidR="0052655E" w:rsidRPr="004B2DEE" w:rsidRDefault="006F08A0" w:rsidP="004B2DEE">
            <w:pPr>
              <w:rPr>
                <w:sz w:val="26"/>
                <w:szCs w:val="26"/>
              </w:rPr>
            </w:pPr>
            <w:r w:rsidRPr="006F08A0">
              <w:rPr>
                <w:color w:val="FF0000"/>
                <w:sz w:val="26"/>
                <w:szCs w:val="26"/>
              </w:rPr>
              <w:t xml:space="preserve">В каких митингах принимали участие, кол-во детей и перечень школ. Фото и информация </w:t>
            </w:r>
          </w:p>
        </w:tc>
      </w:tr>
      <w:tr w:rsidR="0052655E" w:rsidRPr="004B2DEE" w:rsidTr="0052655E">
        <w:tc>
          <w:tcPr>
            <w:tcW w:w="992" w:type="dxa"/>
          </w:tcPr>
          <w:p w:rsidR="0052655E" w:rsidRPr="006F08A0" w:rsidRDefault="0052655E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Всероссийские акции «Бессмертный полк», «Георгиевская лента», «Поздравь ветерана»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Участие образовательных организаций во всероссийских акциях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учреждения,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УДО, ДОУ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Начальники штабов ВВПОД «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Юнармия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>»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Май,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6F08A0" w:rsidRDefault="0052655E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«Свеча памяти» 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ко Дню памяти и скорби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Детские общественные организации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Июнь,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12474" w:type="dxa"/>
            <w:gridSpan w:val="6"/>
          </w:tcPr>
          <w:p w:rsidR="0052655E" w:rsidRPr="004B2DEE" w:rsidRDefault="0052655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  <w:tc>
          <w:tcPr>
            <w:tcW w:w="3686" w:type="dxa"/>
          </w:tcPr>
          <w:p w:rsidR="0052655E" w:rsidRPr="0052655E" w:rsidRDefault="0052655E" w:rsidP="004B2DE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</w:t>
            </w:r>
            <w:r w:rsidRPr="004B2DEE">
              <w:rPr>
                <w:sz w:val="26"/>
                <w:szCs w:val="26"/>
              </w:rPr>
              <w:lastRenderedPageBreak/>
              <w:t>ых учреждений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В течение 2019/2020 </w:t>
            </w:r>
            <w:r w:rsidRPr="004B2DEE">
              <w:rPr>
                <w:sz w:val="26"/>
                <w:szCs w:val="26"/>
              </w:rPr>
              <w:lastRenderedPageBreak/>
              <w:t>учебного года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</w:tcPr>
          <w:p w:rsidR="0052655E" w:rsidRPr="004B2DEE" w:rsidRDefault="006F08A0" w:rsidP="004B2DEE">
            <w:pPr>
              <w:rPr>
                <w:sz w:val="26"/>
                <w:szCs w:val="26"/>
              </w:rPr>
            </w:pPr>
            <w:r w:rsidRPr="006F08A0">
              <w:rPr>
                <w:color w:val="FF0000"/>
                <w:sz w:val="26"/>
                <w:szCs w:val="26"/>
              </w:rPr>
              <w:lastRenderedPageBreak/>
              <w:t xml:space="preserve">Информация о количестве уроков, </w:t>
            </w:r>
            <w:r>
              <w:rPr>
                <w:color w:val="FF0000"/>
                <w:sz w:val="26"/>
                <w:szCs w:val="26"/>
              </w:rPr>
              <w:t xml:space="preserve">перечень школ, </w:t>
            </w:r>
            <w:r>
              <w:rPr>
                <w:color w:val="FF0000"/>
                <w:sz w:val="26"/>
                <w:szCs w:val="26"/>
              </w:rPr>
              <w:lastRenderedPageBreak/>
              <w:t xml:space="preserve">приглашенных, и </w:t>
            </w:r>
            <w:proofErr w:type="spellStart"/>
            <w:r>
              <w:rPr>
                <w:color w:val="FF0000"/>
                <w:sz w:val="26"/>
                <w:szCs w:val="26"/>
              </w:rPr>
              <w:t>т.д</w:t>
            </w:r>
            <w:proofErr w:type="gramStart"/>
            <w:r>
              <w:rPr>
                <w:color w:val="FF0000"/>
                <w:sz w:val="26"/>
                <w:szCs w:val="26"/>
              </w:rPr>
              <w:t>.</w:t>
            </w:r>
            <w:r w:rsidRPr="006F08A0">
              <w:rPr>
                <w:color w:val="FF0000"/>
                <w:sz w:val="26"/>
                <w:szCs w:val="26"/>
              </w:rPr>
              <w:t>ф</w:t>
            </w:r>
            <w:proofErr w:type="gramEnd"/>
            <w:r w:rsidRPr="006F08A0">
              <w:rPr>
                <w:color w:val="FF0000"/>
                <w:sz w:val="26"/>
                <w:szCs w:val="26"/>
              </w:rPr>
              <w:t>ото</w:t>
            </w:r>
            <w:proofErr w:type="spellEnd"/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</w:t>
            </w:r>
            <w:r w:rsidRPr="004B2DEE">
              <w:rPr>
                <w:sz w:val="26"/>
                <w:szCs w:val="26"/>
              </w:rPr>
              <w:t xml:space="preserve"> </w:t>
            </w:r>
            <w:r w:rsidRPr="004B2DEE">
              <w:rPr>
                <w:color w:val="000000"/>
                <w:sz w:val="26"/>
                <w:szCs w:val="26"/>
              </w:rPr>
              <w:t>1941–1945 годов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бесед с учащимися, посвященных важным датам и битвам </w:t>
            </w:r>
            <w:proofErr w:type="spellStart"/>
            <w:r w:rsidRPr="004B2DEE">
              <w:rPr>
                <w:sz w:val="26"/>
                <w:szCs w:val="26"/>
              </w:rPr>
              <w:t>ВОв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(27 января </w:t>
            </w:r>
            <w:proofErr w:type="gramStart"/>
            <w:r w:rsidRPr="004B2DEE">
              <w:rPr>
                <w:sz w:val="26"/>
                <w:szCs w:val="26"/>
              </w:rPr>
              <w:t>–с</w:t>
            </w:r>
            <w:proofErr w:type="gramEnd"/>
            <w:r w:rsidRPr="004B2DEE">
              <w:rPr>
                <w:sz w:val="26"/>
                <w:szCs w:val="26"/>
              </w:rPr>
              <w:t>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</w:tcPr>
          <w:p w:rsidR="0052655E" w:rsidRPr="004B2DEE" w:rsidRDefault="006F08A0" w:rsidP="004B2DEE">
            <w:pPr>
              <w:rPr>
                <w:sz w:val="26"/>
                <w:szCs w:val="26"/>
              </w:rPr>
            </w:pPr>
            <w:r w:rsidRPr="006F08A0">
              <w:rPr>
                <w:color w:val="FF0000"/>
                <w:sz w:val="26"/>
                <w:szCs w:val="26"/>
              </w:rPr>
              <w:t xml:space="preserve">Информация о количестве уроков, </w:t>
            </w:r>
            <w:r>
              <w:rPr>
                <w:color w:val="FF0000"/>
                <w:sz w:val="26"/>
                <w:szCs w:val="26"/>
              </w:rPr>
              <w:t xml:space="preserve">перечень школ, приглашенных, и </w:t>
            </w:r>
            <w:proofErr w:type="spellStart"/>
            <w:r>
              <w:rPr>
                <w:color w:val="FF0000"/>
                <w:sz w:val="26"/>
                <w:szCs w:val="26"/>
              </w:rPr>
              <w:t>т.д</w:t>
            </w:r>
            <w:proofErr w:type="gramStart"/>
            <w:r>
              <w:rPr>
                <w:color w:val="FF0000"/>
                <w:sz w:val="26"/>
                <w:szCs w:val="26"/>
              </w:rPr>
              <w:t>.</w:t>
            </w:r>
            <w:r w:rsidRPr="006F08A0">
              <w:rPr>
                <w:color w:val="FF0000"/>
                <w:sz w:val="26"/>
                <w:szCs w:val="26"/>
              </w:rPr>
              <w:t>ф</w:t>
            </w:r>
            <w:proofErr w:type="gramEnd"/>
            <w:r w:rsidRPr="006F08A0">
              <w:rPr>
                <w:color w:val="FF0000"/>
                <w:sz w:val="26"/>
                <w:szCs w:val="26"/>
              </w:rPr>
              <w:t>ото</w:t>
            </w:r>
            <w:proofErr w:type="spellEnd"/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</w:tcPr>
          <w:p w:rsidR="0052655E" w:rsidRPr="004B2DEE" w:rsidRDefault="006F08A0" w:rsidP="006F08A0">
            <w:pPr>
              <w:rPr>
                <w:sz w:val="26"/>
                <w:szCs w:val="26"/>
              </w:rPr>
            </w:pPr>
            <w:r w:rsidRPr="006F08A0">
              <w:rPr>
                <w:color w:val="FF0000"/>
                <w:sz w:val="26"/>
                <w:szCs w:val="26"/>
              </w:rPr>
              <w:t xml:space="preserve">Информация о количестве </w:t>
            </w:r>
            <w:r>
              <w:rPr>
                <w:color w:val="FF0000"/>
                <w:sz w:val="26"/>
                <w:szCs w:val="26"/>
              </w:rPr>
              <w:t>выставок</w:t>
            </w:r>
            <w:r w:rsidRPr="006F08A0">
              <w:rPr>
                <w:color w:val="FF0000"/>
                <w:sz w:val="26"/>
                <w:szCs w:val="26"/>
              </w:rPr>
              <w:t xml:space="preserve">, </w:t>
            </w:r>
            <w:r>
              <w:rPr>
                <w:color w:val="FF0000"/>
                <w:sz w:val="26"/>
                <w:szCs w:val="26"/>
              </w:rPr>
              <w:t xml:space="preserve">перечень </w:t>
            </w:r>
            <w:r>
              <w:rPr>
                <w:color w:val="FF0000"/>
                <w:sz w:val="26"/>
                <w:szCs w:val="26"/>
              </w:rPr>
              <w:t>ДОУ</w:t>
            </w:r>
            <w:r>
              <w:rPr>
                <w:color w:val="FF0000"/>
                <w:sz w:val="26"/>
                <w:szCs w:val="26"/>
              </w:rPr>
              <w:t xml:space="preserve">,  </w:t>
            </w:r>
            <w:proofErr w:type="spellStart"/>
            <w:r>
              <w:rPr>
                <w:color w:val="FF0000"/>
                <w:sz w:val="26"/>
                <w:szCs w:val="26"/>
              </w:rPr>
              <w:t>т.д</w:t>
            </w:r>
            <w:proofErr w:type="gramStart"/>
            <w:r>
              <w:rPr>
                <w:color w:val="FF0000"/>
                <w:sz w:val="26"/>
                <w:szCs w:val="26"/>
              </w:rPr>
              <w:t>.</w:t>
            </w:r>
            <w:r w:rsidRPr="006F08A0">
              <w:rPr>
                <w:color w:val="FF0000"/>
                <w:sz w:val="26"/>
                <w:szCs w:val="26"/>
              </w:rPr>
              <w:t>ф</w:t>
            </w:r>
            <w:proofErr w:type="gramEnd"/>
            <w:r w:rsidRPr="006F08A0">
              <w:rPr>
                <w:color w:val="FF0000"/>
                <w:sz w:val="26"/>
                <w:szCs w:val="26"/>
              </w:rPr>
              <w:t>ото</w:t>
            </w:r>
            <w:proofErr w:type="spellEnd"/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color w:val="000000"/>
                <w:sz w:val="26"/>
                <w:szCs w:val="26"/>
                <w:highlight w:val="yellow"/>
              </w:rPr>
              <w:t xml:space="preserve">Городской конкурс проектных и творческих работ «Нет фашизму!», посвященный 75-летию </w:t>
            </w:r>
            <w:r w:rsidRPr="006F08A0">
              <w:rPr>
                <w:sz w:val="26"/>
                <w:szCs w:val="26"/>
                <w:highlight w:val="yellow"/>
              </w:rPr>
              <w:t>Победы в Великой Отечественной войне</w:t>
            </w:r>
          </w:p>
          <w:p w:rsidR="0052655E" w:rsidRPr="006F08A0" w:rsidRDefault="0052655E" w:rsidP="004B2DEE">
            <w:pPr>
              <w:rPr>
                <w:i/>
                <w:color w:val="000000"/>
                <w:sz w:val="26"/>
                <w:szCs w:val="26"/>
                <w:highlight w:val="yellow"/>
              </w:rPr>
            </w:pPr>
            <w:r w:rsidRPr="006F08A0">
              <w:rPr>
                <w:i/>
                <w:sz w:val="26"/>
                <w:szCs w:val="26"/>
                <w:highlight w:val="yellow"/>
              </w:rPr>
              <w:lastRenderedPageBreak/>
              <w:t>(Положение в приложении №8)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Участие в конкурсе 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учреждения</w:t>
            </w:r>
            <w:proofErr w:type="gramStart"/>
            <w:r w:rsidRPr="006F08A0">
              <w:rPr>
                <w:sz w:val="26"/>
                <w:szCs w:val="26"/>
                <w:highlight w:val="yellow"/>
              </w:rPr>
              <w:t>,У</w:t>
            </w:r>
            <w:proofErr w:type="gramEnd"/>
            <w:r w:rsidRPr="006F08A0">
              <w:rPr>
                <w:sz w:val="26"/>
                <w:szCs w:val="26"/>
                <w:highlight w:val="yellow"/>
              </w:rPr>
              <w:t>ДО</w:t>
            </w:r>
            <w:proofErr w:type="spellEnd"/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Ноябрь-декабрь, 2019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outlineLvl w:val="0"/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Городская военно-патриотическая игра «Мы можем» среди правоохранительных отрядов школ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i/>
                <w:sz w:val="26"/>
                <w:szCs w:val="26"/>
                <w:highlight w:val="yellow"/>
              </w:rPr>
              <w:t>(Положение в приложении №9)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Участие школьников в правоохранительном движении 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Руководители образовательных учреждений 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Ноябрь-Февраль,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Участие юнармейских отрядов в республиканском конкурсе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Начальники отделов образования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Начальники штабов ВВПОД «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Юнармия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>»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Декабрь ,2019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Городская научно – практическая конференция школьников «Хроники Великой Победы»</w:t>
            </w:r>
          </w:p>
          <w:p w:rsidR="0052655E" w:rsidRPr="006F08A0" w:rsidRDefault="0052655E" w:rsidP="004B2DEE">
            <w:pPr>
              <w:rPr>
                <w:i/>
                <w:sz w:val="26"/>
                <w:szCs w:val="26"/>
                <w:highlight w:val="yellow"/>
              </w:rPr>
            </w:pPr>
            <w:r w:rsidRPr="006F08A0">
              <w:rPr>
                <w:i/>
                <w:sz w:val="26"/>
                <w:szCs w:val="26"/>
                <w:highlight w:val="yellow"/>
              </w:rPr>
              <w:t>(Положение в приложении №10)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Конференция учащихся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Февраль,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Слет отрядов правоохранительного движения школьников «Честь имею</w:t>
            </w:r>
            <w:proofErr w:type="gramStart"/>
            <w:r w:rsidRPr="006F08A0">
              <w:rPr>
                <w:sz w:val="26"/>
                <w:szCs w:val="26"/>
                <w:highlight w:val="yellow"/>
              </w:rPr>
              <w:t>..»</w:t>
            </w:r>
            <w:proofErr w:type="gramEnd"/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Участие школьников в слете лучших правоохранительных отрядов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Февраль,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Чемпионат и первенство РТ по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lastRenderedPageBreak/>
              <w:t>полиатлону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 xml:space="preserve">, и Всероссийский физкультурно-спортивный комплекс «ГТО, памяти генерал-майора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Ф.Г.Булатова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>»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Участие юнармейцев в спортивных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мероприятиях 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lastRenderedPageBreak/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Руководители образовательн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ых учреждений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Начальники штабов ВВПОД «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Юнармия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>»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>Февраль,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Городская спартакиада по военно-прикладным видам спорта для юношей 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i/>
                <w:sz w:val="26"/>
                <w:szCs w:val="26"/>
                <w:highlight w:val="yellow"/>
              </w:rPr>
              <w:t>(Положение в приложении №11)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Проведение спартакиады по военно-прикладным видам спорта и участие в составе сборной на городском этапе  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Отдел образования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Февраль,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Всероссийская юнармейская военно-спортивная игра «Победа»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Участие юнармейцев в республиканском этапе игры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Начальники штабов ВВПОД «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Юнармия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>»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Февраль-апрель,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Всероссийская детско-юношеская военно-спортивная игра «Зарница»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i/>
                <w:sz w:val="26"/>
                <w:szCs w:val="26"/>
                <w:highlight w:val="yellow"/>
              </w:rPr>
              <w:t>(Положение в приложении №12)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Отдел образования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Март-апрель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Городской конкурс смотра строя и песни среди старшеклассников и юнармейцев, посвященный 75-й годовщине Великой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Победы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i/>
                <w:sz w:val="26"/>
                <w:szCs w:val="26"/>
                <w:highlight w:val="yellow"/>
              </w:rPr>
              <w:t>(Положение в приложении №13)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>Конкурс  учащихся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Отдел образования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Начальники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штабов ВВПОД «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Юнармия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>»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>Апрель,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Городской конкурс знаменных групп среди юнармейских отрядов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i/>
                <w:sz w:val="26"/>
                <w:szCs w:val="26"/>
                <w:highlight w:val="yellow"/>
              </w:rPr>
              <w:t>(Положение в приложении №14)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Конкурс учащихся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Отдел образования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Начальники штабов ВВПОД «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Юнармия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>»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Апрель,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</w:tcPr>
          <w:p w:rsidR="0052655E" w:rsidRPr="006F08A0" w:rsidRDefault="006F08A0" w:rsidP="004B2DEE">
            <w:pPr>
              <w:rPr>
                <w:color w:val="FF0000"/>
                <w:sz w:val="26"/>
                <w:szCs w:val="26"/>
              </w:rPr>
            </w:pPr>
            <w:r w:rsidRPr="006F08A0">
              <w:rPr>
                <w:color w:val="FF0000"/>
                <w:sz w:val="26"/>
                <w:szCs w:val="26"/>
              </w:rPr>
              <w:t>Информация о количестве занятий, охват, фото</w:t>
            </w:r>
          </w:p>
        </w:tc>
      </w:tr>
      <w:tr w:rsidR="0052655E" w:rsidRPr="004B2DEE" w:rsidTr="0052655E">
        <w:tc>
          <w:tcPr>
            <w:tcW w:w="992" w:type="dxa"/>
          </w:tcPr>
          <w:p w:rsidR="0052655E" w:rsidRPr="006F08A0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r w:rsidRPr="006F08A0">
              <w:rPr>
                <w:sz w:val="26"/>
                <w:szCs w:val="26"/>
                <w:highlight w:val="yellow"/>
              </w:rPr>
              <w:t>Геокешинг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 xml:space="preserve"> 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«Следопыты»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Спортивно-патриотическая игра для воспитанников детских садов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ДОУ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Май, 2020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686" w:type="dxa"/>
          </w:tcPr>
          <w:p w:rsidR="0052655E" w:rsidRPr="006F08A0" w:rsidRDefault="0052655E" w:rsidP="006F08A0">
            <w:pPr>
              <w:rPr>
                <w:color w:val="FF0000"/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  <w:tc>
          <w:tcPr>
            <w:tcW w:w="3686" w:type="dxa"/>
          </w:tcPr>
          <w:p w:rsidR="0052655E" w:rsidRPr="004B2DEE" w:rsidRDefault="006F08A0" w:rsidP="006F08A0">
            <w:pPr>
              <w:rPr>
                <w:sz w:val="26"/>
                <w:szCs w:val="26"/>
              </w:rPr>
            </w:pPr>
            <w:bookmarkStart w:id="0" w:name="_GoBack"/>
            <w:r w:rsidRPr="00B43226">
              <w:rPr>
                <w:color w:val="FF0000"/>
                <w:sz w:val="26"/>
                <w:szCs w:val="26"/>
              </w:rPr>
              <w:t xml:space="preserve">Информация </w:t>
            </w:r>
            <w:r w:rsidRPr="00B43226">
              <w:rPr>
                <w:color w:val="FF0000"/>
                <w:sz w:val="26"/>
                <w:szCs w:val="26"/>
              </w:rPr>
              <w:t>о посещении</w:t>
            </w:r>
            <w:r w:rsidRPr="00B43226">
              <w:rPr>
                <w:color w:val="FF0000"/>
                <w:sz w:val="26"/>
                <w:szCs w:val="26"/>
              </w:rPr>
              <w:t>, охват, фото</w:t>
            </w:r>
            <w:bookmarkEnd w:id="0"/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«Шаги Победы»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Детские общественные организации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Апрель-май,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 «Поклонимся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великим тем годам» 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Торжественное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Детские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общественные организации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lastRenderedPageBreak/>
              <w:t>им.А.Алиша</w:t>
            </w:r>
            <w:proofErr w:type="spellEnd"/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>Май,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Организация Парада школьников в Мемориальном Парке Победы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учреждения, УДО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Отдел образования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Начальники штабов ВВПОД «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Юнармия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>»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 9 мая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Участие в Параде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Начальники штабов ВВПОД «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Юнармия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>»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 9 мая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rPr>
          <w:trHeight w:val="332"/>
        </w:trPr>
        <w:tc>
          <w:tcPr>
            <w:tcW w:w="12474" w:type="dxa"/>
            <w:gridSpan w:val="6"/>
          </w:tcPr>
          <w:p w:rsidR="0052655E" w:rsidRPr="004B2DEE" w:rsidRDefault="0052655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  <w:tc>
          <w:tcPr>
            <w:tcW w:w="3686" w:type="dxa"/>
          </w:tcPr>
          <w:p w:rsidR="0052655E" w:rsidRPr="004B2DEE" w:rsidRDefault="0052655E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2835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268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  <w:p w:rsidR="0052655E" w:rsidRPr="004B2DEE" w:rsidRDefault="0052655E" w:rsidP="004B2DEE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2655E" w:rsidRPr="004B2DEE" w:rsidRDefault="0052655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 2020</w:t>
            </w:r>
          </w:p>
        </w:tc>
        <w:tc>
          <w:tcPr>
            <w:tcW w:w="3686" w:type="dxa"/>
          </w:tcPr>
          <w:p w:rsidR="0052655E" w:rsidRPr="004B2DEE" w:rsidRDefault="006F08A0" w:rsidP="004B2DEE">
            <w:pPr>
              <w:rPr>
                <w:sz w:val="26"/>
                <w:szCs w:val="26"/>
              </w:rPr>
            </w:pPr>
            <w:r w:rsidRPr="00B43226">
              <w:rPr>
                <w:color w:val="FF0000"/>
                <w:sz w:val="26"/>
                <w:szCs w:val="26"/>
              </w:rPr>
              <w:t>Перечень школ, ссылки на виртуальный музей школ</w:t>
            </w: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Городской смотр-конкурс школьных музеев, музейных комнат, уголков «</w:t>
            </w:r>
            <w:proofErr w:type="gramStart"/>
            <w:r w:rsidRPr="006F08A0">
              <w:rPr>
                <w:sz w:val="26"/>
                <w:szCs w:val="26"/>
                <w:highlight w:val="yellow"/>
              </w:rPr>
              <w:t>Наше</w:t>
            </w:r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дело-правое!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Мы победили»</w:t>
            </w:r>
          </w:p>
          <w:p w:rsidR="0052655E" w:rsidRPr="006F08A0" w:rsidRDefault="0052655E" w:rsidP="004B2DEE">
            <w:pPr>
              <w:rPr>
                <w:i/>
                <w:sz w:val="26"/>
                <w:szCs w:val="26"/>
                <w:highlight w:val="yellow"/>
              </w:rPr>
            </w:pPr>
            <w:r w:rsidRPr="006F08A0">
              <w:rPr>
                <w:i/>
                <w:sz w:val="26"/>
                <w:szCs w:val="26"/>
                <w:highlight w:val="yellow"/>
              </w:rPr>
              <w:t>(Положение в приложении №15)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Смотр-конкурс обновленных музейных экспозиций уголков боевой  и трудовой славы по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изучению и сбору материалов о воинских и трудовых  подвигах казанцев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lastRenderedPageBreak/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lastRenderedPageBreak/>
              <w:t>им.А.Алиша</w:t>
            </w:r>
            <w:proofErr w:type="spellEnd"/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>Ноябрь - февраль,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Конкурс  презентаций «История одного экспоната»</w:t>
            </w:r>
          </w:p>
          <w:p w:rsidR="0052655E" w:rsidRPr="006F08A0" w:rsidRDefault="0052655E" w:rsidP="004B2DEE">
            <w:pPr>
              <w:rPr>
                <w:i/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Апрель,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Городской конкурс краеведческих уголков, посвященных </w:t>
            </w:r>
            <w:r w:rsidRPr="006F08A0">
              <w:rPr>
                <w:color w:val="000000"/>
                <w:sz w:val="26"/>
                <w:szCs w:val="26"/>
                <w:highlight w:val="yellow"/>
              </w:rPr>
              <w:t xml:space="preserve">75-летию </w:t>
            </w:r>
            <w:r w:rsidRPr="006F08A0">
              <w:rPr>
                <w:sz w:val="26"/>
                <w:szCs w:val="26"/>
                <w:highlight w:val="yellow"/>
              </w:rPr>
              <w:t>Победы в Великой Отечественной войне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Конкурс среди детских садов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ДОУ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Отдел образования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Май, 2020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12474" w:type="dxa"/>
            <w:gridSpan w:val="6"/>
          </w:tcPr>
          <w:p w:rsidR="0052655E" w:rsidRPr="004B2DEE" w:rsidRDefault="0052655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  <w:tc>
          <w:tcPr>
            <w:tcW w:w="3686" w:type="dxa"/>
          </w:tcPr>
          <w:p w:rsidR="0052655E" w:rsidRPr="004B2DEE" w:rsidRDefault="0052655E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Смотр-фестиваль лучших показательных номеров района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УДО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Отдел образования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Апрель,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Выставка стендовых моделей «Казань - Фронту!»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Отдел образования 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Апрель,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Выставка стендовых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моделей учреждений дополнительного образования «На пути к Победе!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Изготовление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стендовых моделей, демонстрирующих значимые битвы Великой Отечественной войны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Учреждения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>дополнительного образования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Отдел </w:t>
            </w: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образования 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>Апрель,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Праздничный концерт, посвященный празднованию Победы 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«Наследники Великой Победы»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учреждения, УДО, ДОУ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Начальники отделов образования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Май,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Городской фестиваль детского творчества «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Балачак</w:t>
            </w:r>
            <w:proofErr w:type="spellEnd"/>
            <w:r w:rsidRPr="006F08A0">
              <w:rPr>
                <w:sz w:val="26"/>
                <w:szCs w:val="26"/>
                <w:highlight w:val="yellow"/>
              </w:rPr>
              <w:t xml:space="preserve"> </w:t>
            </w:r>
            <w:proofErr w:type="gramStart"/>
            <w:r w:rsidRPr="006F08A0">
              <w:rPr>
                <w:sz w:val="26"/>
                <w:szCs w:val="26"/>
                <w:highlight w:val="yellow"/>
              </w:rPr>
              <w:t>Иле</w:t>
            </w:r>
            <w:proofErr w:type="gramEnd"/>
            <w:r w:rsidRPr="006F08A0">
              <w:rPr>
                <w:sz w:val="26"/>
                <w:szCs w:val="26"/>
                <w:highlight w:val="yellow"/>
              </w:rPr>
              <w:t>»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Фестиваль детских талантов среди воспитанников ДОУ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ДОУ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Отдел образования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Май, 2020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Фестиваль молодых педагогов, посвященный 75-летию Победы в Великой Отечественной войне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i/>
                <w:sz w:val="26"/>
                <w:szCs w:val="26"/>
                <w:highlight w:val="yellow"/>
              </w:rPr>
              <w:t>(Положение в приложении №16)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Участие педагогов в фестивале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учреждения, УДО, ДОУ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Дом работников образования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Апрель,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Праздник «Нам этот мир завещано беречь»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Праздник в Парке Победы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УДО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Отделы образования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ГДЭБЦ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9 мая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rPr>
          <w:trHeight w:val="402"/>
        </w:trPr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Городская акция «Великая Победа»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i/>
                <w:sz w:val="26"/>
                <w:szCs w:val="26"/>
                <w:highlight w:val="yellow"/>
              </w:rPr>
              <w:lastRenderedPageBreak/>
              <w:t>(Положение в приложении №17)</w:t>
            </w: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lastRenderedPageBreak/>
              <w:t xml:space="preserve">Участие отрядов  </w:t>
            </w:r>
            <w:r w:rsidRPr="006F08A0">
              <w:rPr>
                <w:sz w:val="26"/>
                <w:szCs w:val="26"/>
                <w:highlight w:val="yellow"/>
                <w:lang w:val="en-US"/>
              </w:rPr>
              <w:t>SMS</w:t>
            </w:r>
            <w:r w:rsidRPr="006F08A0">
              <w:rPr>
                <w:sz w:val="26"/>
                <w:szCs w:val="26"/>
                <w:highlight w:val="yellow"/>
              </w:rPr>
              <w:t xml:space="preserve">-дети в акции 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proofErr w:type="spellStart"/>
            <w:proofErr w:type="gramStart"/>
            <w:r w:rsidRPr="006F08A0">
              <w:rPr>
                <w:sz w:val="26"/>
                <w:szCs w:val="26"/>
                <w:highlight w:val="yellow"/>
              </w:rPr>
              <w:t>Общеобразователь-ные</w:t>
            </w:r>
            <w:proofErr w:type="spellEnd"/>
            <w:proofErr w:type="gramEnd"/>
            <w:r w:rsidRPr="006F08A0">
              <w:rPr>
                <w:sz w:val="26"/>
                <w:szCs w:val="26"/>
                <w:highlight w:val="yellow"/>
              </w:rPr>
              <w:t xml:space="preserve"> учреждения</w:t>
            </w: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 xml:space="preserve">ГДДТ </w:t>
            </w:r>
            <w:proofErr w:type="spellStart"/>
            <w:r w:rsidRPr="006F08A0">
              <w:rPr>
                <w:sz w:val="26"/>
                <w:szCs w:val="26"/>
                <w:highlight w:val="yellow"/>
              </w:rPr>
              <w:t>им.А.Алиша</w:t>
            </w:r>
            <w:proofErr w:type="spellEnd"/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Май,2020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  <w:tr w:rsidR="0052655E" w:rsidRPr="004B2DEE" w:rsidTr="0052655E">
        <w:tc>
          <w:tcPr>
            <w:tcW w:w="992" w:type="dxa"/>
          </w:tcPr>
          <w:p w:rsidR="0052655E" w:rsidRPr="004B2DEE" w:rsidRDefault="0052655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Фестиваль цветов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2835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Цветочные насаждения на пришкольных участках</w:t>
            </w:r>
          </w:p>
        </w:tc>
        <w:tc>
          <w:tcPr>
            <w:tcW w:w="2268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Образовательные учреждения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984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Руководители образовательных учреждений</w:t>
            </w: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ГДЭБЦ</w:t>
            </w:r>
          </w:p>
        </w:tc>
        <w:tc>
          <w:tcPr>
            <w:tcW w:w="1701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  <w:r w:rsidRPr="006F08A0">
              <w:rPr>
                <w:sz w:val="26"/>
                <w:szCs w:val="26"/>
                <w:highlight w:val="yellow"/>
              </w:rPr>
              <w:t>Июнь-август, 2020</w:t>
            </w:r>
          </w:p>
        </w:tc>
        <w:tc>
          <w:tcPr>
            <w:tcW w:w="3686" w:type="dxa"/>
          </w:tcPr>
          <w:p w:rsidR="0052655E" w:rsidRPr="006F08A0" w:rsidRDefault="0052655E" w:rsidP="004B2DEE">
            <w:pPr>
              <w:rPr>
                <w:sz w:val="26"/>
                <w:szCs w:val="26"/>
                <w:highlight w:val="yellow"/>
              </w:rPr>
            </w:pPr>
          </w:p>
        </w:tc>
      </w:tr>
    </w:tbl>
    <w:p w:rsidR="003F59B6" w:rsidRDefault="003F59B6" w:rsidP="003F59B6">
      <w:pPr>
        <w:jc w:val="center"/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lastRenderedPageBreak/>
        <w:t xml:space="preserve">Памятка 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по созданию вкладки «Звезда Победы» </w:t>
      </w:r>
    </w:p>
    <w:p w:rsidR="00D2165D" w:rsidRPr="00D2165D" w:rsidRDefault="00D2165D" w:rsidP="00D2165D">
      <w:pPr>
        <w:jc w:val="center"/>
        <w:rPr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на сайте образовательного учреждения в портале «Электронное образование»</w:t>
      </w:r>
    </w:p>
    <w:p w:rsidR="00D2165D" w:rsidRDefault="00D2165D" w:rsidP="00D2165D">
      <w:pPr>
        <w:spacing w:line="360" w:lineRule="auto"/>
        <w:jc w:val="center"/>
        <w:rPr>
          <w:sz w:val="28"/>
          <w:szCs w:val="28"/>
        </w:rPr>
      </w:pP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Вкладка должна называться «Звезда победы»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Вкладка включает в себя разделы: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«Нормативные документы» - Постановление ИКМО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</w:t>
      </w:r>
      <w:proofErr w:type="spellEnd"/>
      <w:r>
        <w:rPr>
          <w:sz w:val="28"/>
          <w:szCs w:val="28"/>
        </w:rPr>
        <w:t>, приказ Управления образования, план работы отдела образования, учреждения образования по подготовке и проведению мероприятий, посвященных 75-летию Победы;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-«Живая Память» - информация о работе с ветеранами, фотоотчеты, участие в акции «Семейные фотохроники», интервью с ветеранами;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-«Свято помним и храним» - информация об участии в городской акции «Помоги памятникам Отечества, об участии в Вахте Памяти, о проводимых митингах у памятников, обелисков и памятных досок;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«История одного экспоната» - информация о музейной работе, об участии в конкурсах данного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-«Фестиваль</w:t>
      </w:r>
      <w:r w:rsidR="00FB6D4C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>» - информация об участии в фестивалях, творческих конкурсах, посвященных 75-летию Победы.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Мониторинг сайтов образовательных учреждений будет проводиться ежемесячно. Первый мониторинг</w:t>
      </w:r>
      <w:r w:rsidR="00FB6D4C">
        <w:rPr>
          <w:b/>
          <w:i/>
          <w:sz w:val="28"/>
          <w:szCs w:val="28"/>
        </w:rPr>
        <w:t xml:space="preserve"> состоится 17 декабря </w:t>
      </w:r>
      <w:r w:rsidRPr="00D2165D">
        <w:rPr>
          <w:b/>
          <w:i/>
          <w:sz w:val="28"/>
          <w:szCs w:val="28"/>
        </w:rPr>
        <w:t>2019 года.</w:t>
      </w:r>
    </w:p>
    <w:p w:rsidR="00D2165D" w:rsidRPr="00D2165D" w:rsidRDefault="00D2165D" w:rsidP="00297598">
      <w:pPr>
        <w:spacing w:line="312" w:lineRule="auto"/>
        <w:rPr>
          <w:b/>
          <w:i/>
          <w:sz w:val="28"/>
          <w:szCs w:val="28"/>
        </w:rPr>
      </w:pPr>
    </w:p>
    <w:sectPr w:rsidR="00D2165D" w:rsidRP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32C" w:rsidRDefault="00BB532C" w:rsidP="0099396B">
      <w:r>
        <w:separator/>
      </w:r>
    </w:p>
  </w:endnote>
  <w:endnote w:type="continuationSeparator" w:id="0">
    <w:p w:rsidR="00BB532C" w:rsidRDefault="00BB532C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32C" w:rsidRDefault="00BB532C" w:rsidP="0099396B">
      <w:r>
        <w:separator/>
      </w:r>
    </w:p>
  </w:footnote>
  <w:footnote w:type="continuationSeparator" w:id="0">
    <w:p w:rsidR="00BB532C" w:rsidRDefault="00BB532C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56B03"/>
    <w:rsid w:val="00160750"/>
    <w:rsid w:val="00161A8F"/>
    <w:rsid w:val="00162362"/>
    <w:rsid w:val="00170E1F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3CBA"/>
    <w:rsid w:val="0050551C"/>
    <w:rsid w:val="005069D0"/>
    <w:rsid w:val="00507ED9"/>
    <w:rsid w:val="00512462"/>
    <w:rsid w:val="00513BED"/>
    <w:rsid w:val="00514E53"/>
    <w:rsid w:val="0052655E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F07"/>
    <w:rsid w:val="00616646"/>
    <w:rsid w:val="006220EA"/>
    <w:rsid w:val="006331E9"/>
    <w:rsid w:val="006359F6"/>
    <w:rsid w:val="00691CBC"/>
    <w:rsid w:val="00697F44"/>
    <w:rsid w:val="006A4A4D"/>
    <w:rsid w:val="006D740A"/>
    <w:rsid w:val="006F08A0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3C0B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D0358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43226"/>
    <w:rsid w:val="00B50FE9"/>
    <w:rsid w:val="00B53CFC"/>
    <w:rsid w:val="00B564DD"/>
    <w:rsid w:val="00B625EA"/>
    <w:rsid w:val="00B63E39"/>
    <w:rsid w:val="00B725B8"/>
    <w:rsid w:val="00B94FD4"/>
    <w:rsid w:val="00BA1A29"/>
    <w:rsid w:val="00BB532C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veterany.tatarstan.ru/konkurs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&#1087;&#1080;&#1089;&#1100;&#1084;&#1086;-&#1089;&#1086;&#1083;&#1076;&#1072;&#1090;&#1091;.&#1088;&#1091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03660-AA18-4916-B403-7D61F3E38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4688</TotalTime>
  <Pages>13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Богданова Елена</cp:lastModifiedBy>
  <cp:revision>49</cp:revision>
  <cp:lastPrinted>2019-11-20T06:46:00Z</cp:lastPrinted>
  <dcterms:created xsi:type="dcterms:W3CDTF">2019-03-11T15:24:00Z</dcterms:created>
  <dcterms:modified xsi:type="dcterms:W3CDTF">2020-04-16T12:21:00Z</dcterms:modified>
</cp:coreProperties>
</file>